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1250"/>
        <w:gridCol w:w="2494"/>
        <w:gridCol w:w="22"/>
      </w:tblGrid>
      <w:tr w:rsidR="006959E1" w14:paraId="6C4E9308" w14:textId="77777777" w:rsidTr="00396898">
        <w:tc>
          <w:tcPr>
            <w:tcW w:w="937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0F633" w14:textId="20A2F43C" w:rsidR="006959E1" w:rsidRPr="00EF08C5" w:rsidRDefault="006959E1" w:rsidP="00396898">
            <w:pPr>
              <w:widowControl w:val="0"/>
              <w:spacing w:line="288" w:lineRule="auto"/>
              <w:ind w:left="1276"/>
              <w:rPr>
                <w:b/>
                <w:snapToGrid w:val="0"/>
                <w:sz w:val="36"/>
                <w:szCs w:val="36"/>
              </w:rPr>
            </w:pPr>
            <w:r w:rsidRPr="00EF08C5">
              <w:rPr>
                <w:b/>
                <w:snapToGrid w:val="0"/>
                <w:sz w:val="36"/>
                <w:szCs w:val="36"/>
              </w:rPr>
              <w:t xml:space="preserve">                            </w:t>
            </w:r>
            <w:r w:rsidRPr="000447FC">
              <w:rPr>
                <w:noProof/>
              </w:rPr>
              <w:drawing>
                <wp:inline distT="0" distB="0" distL="0" distR="0" wp14:anchorId="0206F8BC" wp14:editId="72EA4697">
                  <wp:extent cx="109728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92" r="-49892" b="42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1DB52" w14:textId="77777777" w:rsidR="006959E1" w:rsidRPr="00EF08C5" w:rsidRDefault="006959E1" w:rsidP="00396898">
            <w:pPr>
              <w:widowControl w:val="0"/>
              <w:spacing w:line="288" w:lineRule="auto"/>
              <w:rPr>
                <w:b/>
                <w:snapToGrid w:val="0"/>
                <w:sz w:val="36"/>
                <w:szCs w:val="36"/>
              </w:rPr>
            </w:pPr>
            <w:r w:rsidRPr="00EF08C5">
              <w:rPr>
                <w:b/>
                <w:snapToGrid w:val="0"/>
                <w:sz w:val="36"/>
                <w:szCs w:val="36"/>
              </w:rPr>
              <w:t xml:space="preserve">                                АДМИНИСТРАЦИЯ</w:t>
            </w:r>
          </w:p>
          <w:p w14:paraId="00F7ACA3" w14:textId="77777777" w:rsidR="006959E1" w:rsidRPr="00EF08C5" w:rsidRDefault="006959E1" w:rsidP="00396898">
            <w:pPr>
              <w:widowControl w:val="0"/>
              <w:spacing w:line="288" w:lineRule="auto"/>
              <w:rPr>
                <w:b/>
                <w:snapToGrid w:val="0"/>
                <w:sz w:val="36"/>
                <w:szCs w:val="36"/>
              </w:rPr>
            </w:pPr>
            <w:r w:rsidRPr="00EF08C5">
              <w:rPr>
                <w:b/>
                <w:snapToGrid w:val="0"/>
                <w:sz w:val="36"/>
                <w:szCs w:val="36"/>
              </w:rPr>
              <w:t xml:space="preserve">   КУЗНЕЧИХИНСКОГО СЕЛЬСКОГО ПОСЕЛЕНИЯ</w:t>
            </w:r>
          </w:p>
          <w:p w14:paraId="38A6A682" w14:textId="77777777" w:rsidR="006959E1" w:rsidRDefault="006959E1" w:rsidP="00396898">
            <w:pPr>
              <w:spacing w:after="283"/>
              <w:jc w:val="center"/>
            </w:pPr>
          </w:p>
        </w:tc>
      </w:tr>
      <w:tr w:rsidR="006959E1" w14:paraId="0F319687" w14:textId="77777777" w:rsidTr="00396898">
        <w:tc>
          <w:tcPr>
            <w:tcW w:w="93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6B7BFD" w14:textId="77777777" w:rsidR="006959E1" w:rsidRDefault="006959E1" w:rsidP="00396898">
            <w:pPr>
              <w:pStyle w:val="a4"/>
              <w:snapToGrid w:val="0"/>
              <w:spacing w:after="283"/>
              <w:jc w:val="center"/>
            </w:pPr>
          </w:p>
          <w:p w14:paraId="3F8069E8" w14:textId="77777777" w:rsidR="006959E1" w:rsidRDefault="006959E1" w:rsidP="00396898">
            <w:pPr>
              <w:pStyle w:val="a4"/>
              <w:spacing w:after="283"/>
              <w:jc w:val="center"/>
            </w:pPr>
            <w:bookmarkStart w:id="0" w:name="P006A0001"/>
            <w:bookmarkEnd w:id="0"/>
            <w:r>
              <w:rPr>
                <w:b/>
                <w:bCs/>
              </w:rPr>
              <w:t>РЕШЕНИЕ № ______</w:t>
            </w:r>
          </w:p>
          <w:p w14:paraId="3C6BD0AF" w14:textId="77777777" w:rsidR="006959E1" w:rsidRDefault="006959E1" w:rsidP="00396898">
            <w:pPr>
              <w:pStyle w:val="a4"/>
              <w:spacing w:after="283"/>
              <w:jc w:val="center"/>
            </w:pPr>
            <w:bookmarkStart w:id="1" w:name="P006A0002"/>
            <w:bookmarkEnd w:id="1"/>
            <w:r>
              <w:t xml:space="preserve">о согласовании (об отказе) создания места (площадки) накопления твердых коммунальных отходов на территории </w:t>
            </w:r>
            <w:proofErr w:type="spellStart"/>
            <w:r>
              <w:t>Кузнечихинского</w:t>
            </w:r>
            <w:proofErr w:type="spellEnd"/>
            <w:r>
              <w:t xml:space="preserve"> сельского поселения Ярославского муниципального района Ярославской области</w:t>
            </w:r>
          </w:p>
        </w:tc>
      </w:tr>
      <w:tr w:rsidR="006959E1" w14:paraId="5AE859DE" w14:textId="77777777" w:rsidTr="00396898">
        <w:trPr>
          <w:gridAfter w:val="1"/>
          <w:wAfter w:w="22" w:type="dxa"/>
        </w:trPr>
        <w:tc>
          <w:tcPr>
            <w:tcW w:w="5613" w:type="dxa"/>
            <w:shd w:val="clear" w:color="auto" w:fill="auto"/>
          </w:tcPr>
          <w:p w14:paraId="7C68816C" w14:textId="77777777" w:rsidR="006959E1" w:rsidRDefault="006959E1" w:rsidP="00396898">
            <w:pPr>
              <w:pStyle w:val="a4"/>
              <w:spacing w:after="283"/>
              <w:jc w:val="both"/>
            </w:pPr>
            <w:r>
              <w:t xml:space="preserve">Место выдачи </w:t>
            </w:r>
          </w:p>
        </w:tc>
        <w:tc>
          <w:tcPr>
            <w:tcW w:w="3744" w:type="dxa"/>
            <w:gridSpan w:val="2"/>
            <w:shd w:val="clear" w:color="auto" w:fill="auto"/>
          </w:tcPr>
          <w:p w14:paraId="5039F7E8" w14:textId="77777777" w:rsidR="006959E1" w:rsidRDefault="006959E1" w:rsidP="00396898">
            <w:pPr>
              <w:pStyle w:val="a4"/>
              <w:spacing w:after="283"/>
              <w:jc w:val="right"/>
            </w:pPr>
            <w:bookmarkStart w:id="2" w:name="P006A0004"/>
            <w:bookmarkEnd w:id="2"/>
            <w:r>
              <w:t xml:space="preserve">Дата выдачи </w:t>
            </w:r>
          </w:p>
        </w:tc>
      </w:tr>
      <w:tr w:rsidR="006959E1" w14:paraId="37DF63DD" w14:textId="77777777" w:rsidTr="00396898">
        <w:tc>
          <w:tcPr>
            <w:tcW w:w="9379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CC8AA5" w14:textId="77777777" w:rsidR="006959E1" w:rsidRDefault="006959E1" w:rsidP="00396898">
            <w:pPr>
              <w:pStyle w:val="a4"/>
              <w:spacing w:after="283"/>
              <w:jc w:val="both"/>
            </w:pPr>
            <w:r>
              <w:t xml:space="preserve">В соответствии с </w:t>
            </w:r>
            <w:hyperlink r:id="rId5" w:history="1">
              <w:r>
                <w:rPr>
                  <w:rStyle w:val="a3"/>
                </w:rPr>
                <w:t>постановлением Правительства РФ от 31.08.2018 N 1039 "Об утверждении Правил обустройства мест (площадок) накопления твердых коммунальных отходов и ведения их реестра"</w:t>
              </w:r>
            </w:hyperlink>
            <w:r>
              <w:t>, в связи с обращением:</w:t>
            </w:r>
          </w:p>
          <w:p w14:paraId="27EF8C1F" w14:textId="77777777" w:rsidR="006959E1" w:rsidRDefault="006959E1" w:rsidP="00396898">
            <w:pPr>
              <w:pStyle w:val="a4"/>
              <w:jc w:val="both"/>
            </w:pPr>
            <w:bookmarkStart w:id="3" w:name="P006A0006"/>
            <w:bookmarkEnd w:id="3"/>
            <w:r>
              <w:t>__________________________________________________________________________</w:t>
            </w:r>
          </w:p>
          <w:p w14:paraId="2BDF533C" w14:textId="77777777" w:rsidR="006959E1" w:rsidRDefault="006959E1" w:rsidP="00396898">
            <w:pPr>
              <w:pStyle w:val="a4"/>
              <w:jc w:val="center"/>
            </w:pPr>
            <w:bookmarkStart w:id="4" w:name="P006A0007"/>
            <w:bookmarkEnd w:id="4"/>
            <w:r>
              <w:rPr>
                <w:sz w:val="20"/>
                <w:szCs w:val="20"/>
              </w:rPr>
              <w:t>(наименовании и юридический адрес юридического лица, Ф.И.О. и реквизиты документа,</w:t>
            </w:r>
          </w:p>
          <w:p w14:paraId="3188F3B3" w14:textId="77777777" w:rsidR="006959E1" w:rsidRDefault="006959E1" w:rsidP="00396898">
            <w:pPr>
              <w:pStyle w:val="a4"/>
              <w:jc w:val="both"/>
            </w:pPr>
            <w:bookmarkStart w:id="5" w:name="P006A0008"/>
            <w:bookmarkEnd w:id="5"/>
            <w:r>
              <w:t>__________________________________________________________________________</w:t>
            </w:r>
          </w:p>
          <w:p w14:paraId="6DF9D7C4" w14:textId="77777777" w:rsidR="006959E1" w:rsidRDefault="006959E1" w:rsidP="00396898">
            <w:pPr>
              <w:pStyle w:val="a4"/>
              <w:jc w:val="center"/>
            </w:pPr>
            <w:bookmarkStart w:id="6" w:name="P006A0009"/>
            <w:bookmarkEnd w:id="6"/>
            <w:r>
              <w:rPr>
                <w:sz w:val="20"/>
                <w:szCs w:val="20"/>
              </w:rPr>
              <w:t>удостоверяющего личность гражданина, индивидуального предпринимателя)</w:t>
            </w:r>
          </w:p>
          <w:p w14:paraId="24D76DD2" w14:textId="77777777" w:rsidR="006959E1" w:rsidRDefault="006959E1" w:rsidP="00396898">
            <w:pPr>
              <w:pStyle w:val="a4"/>
              <w:spacing w:after="283"/>
              <w:jc w:val="both"/>
            </w:pPr>
          </w:p>
          <w:p w14:paraId="779CCF40" w14:textId="77777777" w:rsidR="006959E1" w:rsidRDefault="006959E1" w:rsidP="00396898">
            <w:pPr>
              <w:pStyle w:val="a4"/>
              <w:spacing w:after="283"/>
              <w:jc w:val="both"/>
            </w:pPr>
            <w:bookmarkStart w:id="7" w:name="P006A000A"/>
            <w:bookmarkEnd w:id="7"/>
            <w:r>
              <w:t>на основании принятого Комиссией решения, указанного в акте об определении места (площадки) накопления твердых коммунальных отходов от № _____________________,</w:t>
            </w:r>
          </w:p>
          <w:p w14:paraId="55C7D2C5" w14:textId="77777777" w:rsidR="006959E1" w:rsidRDefault="006959E1" w:rsidP="00396898">
            <w:pPr>
              <w:pStyle w:val="a4"/>
              <w:spacing w:after="283"/>
              <w:jc w:val="both"/>
            </w:pPr>
            <w:bookmarkStart w:id="8" w:name="P006A000B"/>
            <w:bookmarkEnd w:id="8"/>
            <w:r>
              <w:t>__________________________________________________________________________</w:t>
            </w:r>
          </w:p>
          <w:p w14:paraId="6DEDA79B" w14:textId="77777777" w:rsidR="006959E1" w:rsidRDefault="006959E1" w:rsidP="00396898">
            <w:pPr>
              <w:pStyle w:val="a4"/>
              <w:spacing w:after="283"/>
              <w:jc w:val="center"/>
            </w:pPr>
            <w:bookmarkStart w:id="9" w:name="P006A000C"/>
            <w:bookmarkEnd w:id="9"/>
            <w:r>
              <w:t xml:space="preserve">согласовать/отказать </w:t>
            </w:r>
          </w:p>
          <w:p w14:paraId="5143CF8E" w14:textId="77777777" w:rsidR="006959E1" w:rsidRDefault="006959E1" w:rsidP="00396898">
            <w:pPr>
              <w:pStyle w:val="a4"/>
              <w:spacing w:after="283"/>
              <w:jc w:val="both"/>
            </w:pPr>
            <w:bookmarkStart w:id="10" w:name="P006A000D"/>
            <w:bookmarkEnd w:id="10"/>
            <w:r>
              <w:t>создание места (площадки) накопления твердых коммунальных отходов с местоположением:</w:t>
            </w:r>
          </w:p>
          <w:p w14:paraId="317E6A4E" w14:textId="77777777" w:rsidR="006959E1" w:rsidRDefault="006959E1" w:rsidP="00396898">
            <w:pPr>
              <w:pStyle w:val="a4"/>
              <w:spacing w:after="283"/>
              <w:jc w:val="both"/>
            </w:pPr>
            <w:bookmarkStart w:id="11" w:name="P006A000E"/>
            <w:bookmarkEnd w:id="11"/>
            <w:r>
              <w:t>__________________________________________________________________________</w:t>
            </w:r>
          </w:p>
          <w:p w14:paraId="59C10581" w14:textId="77777777" w:rsidR="006959E1" w:rsidRDefault="006959E1" w:rsidP="00396898">
            <w:pPr>
              <w:pStyle w:val="a4"/>
              <w:jc w:val="both"/>
            </w:pPr>
            <w:bookmarkStart w:id="12" w:name="P006A000F"/>
            <w:bookmarkEnd w:id="12"/>
            <w:r>
              <w:t>__________________________________________________________________________</w:t>
            </w:r>
          </w:p>
          <w:p w14:paraId="5CFD1787" w14:textId="77777777" w:rsidR="006959E1" w:rsidRDefault="006959E1" w:rsidP="00396898">
            <w:pPr>
              <w:pStyle w:val="a4"/>
              <w:jc w:val="center"/>
            </w:pPr>
            <w:bookmarkStart w:id="13" w:name="P006A0010"/>
            <w:bookmarkEnd w:id="13"/>
            <w:r>
              <w:rPr>
                <w:sz w:val="20"/>
                <w:szCs w:val="20"/>
              </w:rPr>
              <w:t>(указать адрес земельного участка или адресные ориентиры земель)</w:t>
            </w:r>
          </w:p>
          <w:p w14:paraId="747C84EF" w14:textId="77777777" w:rsidR="006959E1" w:rsidRDefault="006959E1" w:rsidP="00396898">
            <w:pPr>
              <w:pStyle w:val="a4"/>
              <w:spacing w:after="283"/>
              <w:jc w:val="both"/>
            </w:pPr>
            <w:bookmarkStart w:id="14" w:name="P006A0011"/>
            <w:bookmarkEnd w:id="14"/>
            <w:r>
              <w:t>кадастровый номер (при наличии): ___________________________________________,</w:t>
            </w:r>
          </w:p>
          <w:p w14:paraId="6804BE6E" w14:textId="77777777" w:rsidR="006959E1" w:rsidRDefault="006959E1" w:rsidP="00396898">
            <w:pPr>
              <w:pStyle w:val="a4"/>
              <w:spacing w:after="283"/>
              <w:jc w:val="both"/>
            </w:pPr>
            <w:bookmarkStart w:id="15" w:name="P006A0012"/>
            <w:bookmarkEnd w:id="15"/>
            <w:r>
              <w:t>площадь, предполагаемая для использования: __________________________________,</w:t>
            </w:r>
          </w:p>
          <w:p w14:paraId="190A7AAC" w14:textId="77777777" w:rsidR="006959E1" w:rsidRDefault="006959E1" w:rsidP="00396898">
            <w:pPr>
              <w:pStyle w:val="a4"/>
              <w:spacing w:after="283"/>
              <w:jc w:val="both"/>
            </w:pPr>
            <w:bookmarkStart w:id="16" w:name="P006A0013"/>
            <w:bookmarkEnd w:id="16"/>
            <w:r>
              <w:t xml:space="preserve">согласно выписке из Единого государственного реестра недвижимости об объекте недвижимости (схеме границ) в целях размещения </w:t>
            </w:r>
          </w:p>
          <w:p w14:paraId="4210E3DD" w14:textId="77777777" w:rsidR="006959E1" w:rsidRDefault="006959E1" w:rsidP="00396898">
            <w:pPr>
              <w:pStyle w:val="a4"/>
              <w:jc w:val="both"/>
            </w:pPr>
            <w:bookmarkStart w:id="17" w:name="P006A0014"/>
            <w:bookmarkEnd w:id="17"/>
            <w:r>
              <w:lastRenderedPageBreak/>
              <w:t>__________________________________________________________________________.</w:t>
            </w:r>
          </w:p>
          <w:p w14:paraId="1D0264C9" w14:textId="77777777" w:rsidR="006959E1" w:rsidRDefault="006959E1" w:rsidP="00396898">
            <w:pPr>
              <w:pStyle w:val="a4"/>
              <w:jc w:val="center"/>
            </w:pPr>
            <w:bookmarkStart w:id="18" w:name="P006A0015"/>
            <w:bookmarkEnd w:id="18"/>
            <w:r>
              <w:rPr>
                <w:sz w:val="20"/>
                <w:szCs w:val="20"/>
              </w:rPr>
              <w:t>(указать наименование объектов)</w:t>
            </w:r>
          </w:p>
          <w:p w14:paraId="7FE14224" w14:textId="77777777" w:rsidR="006959E1" w:rsidRDefault="006959E1" w:rsidP="00396898">
            <w:pPr>
              <w:pStyle w:val="a4"/>
              <w:spacing w:after="283"/>
              <w:jc w:val="both"/>
            </w:pPr>
            <w:bookmarkStart w:id="19" w:name="P006A0016"/>
            <w:bookmarkEnd w:id="19"/>
            <w:r>
              <w:t>Основание отказа:</w:t>
            </w:r>
          </w:p>
          <w:p w14:paraId="7FB35815" w14:textId="77777777" w:rsidR="006959E1" w:rsidRDefault="006959E1" w:rsidP="00396898">
            <w:pPr>
              <w:pStyle w:val="a4"/>
              <w:spacing w:after="283"/>
              <w:jc w:val="both"/>
            </w:pPr>
            <w:bookmarkStart w:id="20" w:name="P006A0017"/>
            <w:bookmarkEnd w:id="20"/>
            <w:r>
              <w:t>__________________________________________________________________________</w:t>
            </w:r>
          </w:p>
          <w:p w14:paraId="1E472B52" w14:textId="77777777" w:rsidR="006959E1" w:rsidRDefault="006959E1" w:rsidP="00396898">
            <w:pPr>
              <w:pStyle w:val="a4"/>
              <w:spacing w:after="283"/>
              <w:jc w:val="both"/>
            </w:pPr>
            <w:bookmarkStart w:id="21" w:name="P006A0018"/>
            <w:bookmarkEnd w:id="21"/>
            <w:r>
              <w:t>__________________________________________________________________________.</w:t>
            </w:r>
          </w:p>
          <w:p w14:paraId="2B55AED9" w14:textId="77777777" w:rsidR="006959E1" w:rsidRDefault="006959E1" w:rsidP="00396898">
            <w:pPr>
              <w:pStyle w:val="a4"/>
              <w:spacing w:after="283"/>
              <w:jc w:val="both"/>
            </w:pPr>
            <w:bookmarkStart w:id="22" w:name="P006A0019"/>
            <w:bookmarkEnd w:id="22"/>
            <w:r>
              <w:t>Лицо, получившее согласование, обязано провести работы по оборудованию места (площадки) накопления твердых коммунальных отходов в срок до:</w:t>
            </w:r>
          </w:p>
          <w:p w14:paraId="11218E4E" w14:textId="77777777" w:rsidR="006959E1" w:rsidRDefault="006959E1" w:rsidP="00396898">
            <w:pPr>
              <w:pStyle w:val="a4"/>
              <w:jc w:val="both"/>
            </w:pPr>
            <w:bookmarkStart w:id="23" w:name="P006A001A"/>
            <w:bookmarkEnd w:id="23"/>
            <w:r>
              <w:t>__________________________________________________________________________.</w:t>
            </w:r>
          </w:p>
          <w:p w14:paraId="4F5D0726" w14:textId="77777777" w:rsidR="006959E1" w:rsidRDefault="006959E1" w:rsidP="00396898">
            <w:pPr>
              <w:pStyle w:val="a4"/>
              <w:jc w:val="center"/>
            </w:pPr>
            <w:bookmarkStart w:id="24" w:name="P006A001B"/>
            <w:bookmarkEnd w:id="24"/>
            <w:r>
              <w:rPr>
                <w:sz w:val="20"/>
                <w:szCs w:val="20"/>
              </w:rPr>
              <w:t>(указать срок проведения работ)</w:t>
            </w:r>
          </w:p>
          <w:p w14:paraId="3EE81B37" w14:textId="77777777" w:rsidR="006959E1" w:rsidRDefault="006959E1" w:rsidP="00396898">
            <w:pPr>
              <w:pStyle w:val="a4"/>
              <w:spacing w:after="283"/>
              <w:jc w:val="both"/>
            </w:pPr>
            <w:bookmarkStart w:id="25" w:name="redstr63"/>
            <w:bookmarkStart w:id="26" w:name="P006A001C"/>
            <w:bookmarkEnd w:id="25"/>
            <w:bookmarkEnd w:id="26"/>
            <w:r>
              <w:t xml:space="preserve">В случае, если использование земель или земельного участка (части (частей) земельного участка) привело к порче либо уничтожению плодородного слоя почвы в границах таких земель или земельных участков, на </w:t>
            </w:r>
          </w:p>
          <w:p w14:paraId="6968E1B9" w14:textId="77777777" w:rsidR="006959E1" w:rsidRDefault="006959E1" w:rsidP="00396898">
            <w:pPr>
              <w:pStyle w:val="a4"/>
              <w:jc w:val="both"/>
            </w:pPr>
            <w:bookmarkStart w:id="27" w:name="P006A001D"/>
            <w:bookmarkEnd w:id="27"/>
            <w:r>
              <w:t>__________________________________________________________________________</w:t>
            </w:r>
          </w:p>
          <w:p w14:paraId="77A860C1" w14:textId="77777777" w:rsidR="006959E1" w:rsidRDefault="006959E1" w:rsidP="00396898">
            <w:pPr>
              <w:pStyle w:val="a4"/>
              <w:jc w:val="center"/>
            </w:pPr>
            <w:bookmarkStart w:id="28" w:name="P006A001E"/>
            <w:bookmarkEnd w:id="28"/>
            <w:r>
              <w:rPr>
                <w:sz w:val="20"/>
                <w:szCs w:val="20"/>
              </w:rPr>
              <w:t>(лицо, которому выдается согласие на размещение места (площадки))</w:t>
            </w:r>
          </w:p>
          <w:p w14:paraId="1194B132" w14:textId="77777777" w:rsidR="006959E1" w:rsidRDefault="006959E1" w:rsidP="00396898">
            <w:pPr>
              <w:pStyle w:val="a4"/>
              <w:spacing w:after="283"/>
              <w:jc w:val="both"/>
            </w:pPr>
            <w:bookmarkStart w:id="29" w:name="P006A001F"/>
            <w:bookmarkEnd w:id="29"/>
            <w:r>
              <w:t>возлагается обязанность:</w:t>
            </w:r>
          </w:p>
          <w:p w14:paraId="105E7FFE" w14:textId="77777777" w:rsidR="006959E1" w:rsidRDefault="006959E1" w:rsidP="00396898">
            <w:pPr>
              <w:pStyle w:val="a4"/>
              <w:spacing w:after="283"/>
              <w:jc w:val="both"/>
            </w:pPr>
            <w:bookmarkStart w:id="30" w:name="redstr64"/>
            <w:bookmarkStart w:id="31" w:name="P006A0020"/>
            <w:bookmarkEnd w:id="30"/>
            <w:bookmarkEnd w:id="31"/>
            <w:r>
              <w:t>1) привести такие земли или земельные участки в состояние, пригодное для их использования, в соответствии с разрешенным использованием;</w:t>
            </w:r>
          </w:p>
          <w:p w14:paraId="1460E8ED" w14:textId="77777777" w:rsidR="006959E1" w:rsidRDefault="006959E1" w:rsidP="00396898">
            <w:pPr>
              <w:pStyle w:val="a4"/>
              <w:spacing w:after="283"/>
              <w:jc w:val="both"/>
            </w:pPr>
            <w:bookmarkStart w:id="32" w:name="redstr65"/>
            <w:bookmarkStart w:id="33" w:name="P006A0021"/>
            <w:bookmarkEnd w:id="32"/>
            <w:bookmarkEnd w:id="33"/>
            <w:r>
              <w:t>2) выполнить необходимые работы по рекультивации таких земель или земельных участков.</w:t>
            </w:r>
          </w:p>
          <w:p w14:paraId="64D481AB" w14:textId="77777777" w:rsidR="006959E1" w:rsidRDefault="006959E1" w:rsidP="00396898">
            <w:pPr>
              <w:pStyle w:val="a4"/>
              <w:spacing w:after="283"/>
              <w:jc w:val="both"/>
            </w:pPr>
            <w:bookmarkStart w:id="34" w:name="redstr66"/>
            <w:bookmarkStart w:id="35" w:name="P006A0022"/>
            <w:bookmarkEnd w:id="34"/>
            <w:bookmarkEnd w:id="35"/>
            <w:r>
              <w:t>Разрешение не дает права на вырубку древесно-кустарниковой растительности без необходимого разрешения.</w:t>
            </w:r>
          </w:p>
          <w:p w14:paraId="477F7874" w14:textId="77777777" w:rsidR="006959E1" w:rsidRDefault="006959E1" w:rsidP="00396898">
            <w:pPr>
              <w:pStyle w:val="a4"/>
              <w:spacing w:after="283"/>
              <w:jc w:val="both"/>
            </w:pPr>
            <w:bookmarkStart w:id="36" w:name="redstr67"/>
            <w:bookmarkStart w:id="37" w:name="P006A0023"/>
            <w:bookmarkEnd w:id="36"/>
            <w:bookmarkEnd w:id="37"/>
            <w:r>
              <w:t>Приложение:</w:t>
            </w:r>
          </w:p>
          <w:p w14:paraId="003CD33C" w14:textId="77777777" w:rsidR="006959E1" w:rsidRDefault="006959E1" w:rsidP="00396898">
            <w:pPr>
              <w:pStyle w:val="a4"/>
              <w:spacing w:after="283"/>
              <w:jc w:val="both"/>
            </w:pPr>
            <w:bookmarkStart w:id="38" w:name="redstr68"/>
            <w:bookmarkStart w:id="39" w:name="P006A0024"/>
            <w:bookmarkEnd w:id="38"/>
            <w:bookmarkEnd w:id="39"/>
            <w:r>
              <w:t>- выписка из Единого государственного реестра недвижимости об объекте недвижимости, земельном участке в случае использования земель или их части (частей);</w:t>
            </w:r>
          </w:p>
          <w:p w14:paraId="38805726" w14:textId="77777777" w:rsidR="006959E1" w:rsidRDefault="006959E1" w:rsidP="00396898">
            <w:pPr>
              <w:pStyle w:val="a4"/>
              <w:spacing w:after="283"/>
              <w:jc w:val="both"/>
            </w:pPr>
            <w:bookmarkStart w:id="40" w:name="redstr69"/>
            <w:bookmarkStart w:id="41" w:name="P006A0025"/>
            <w:bookmarkEnd w:id="40"/>
            <w:bookmarkEnd w:id="41"/>
            <w:r>
              <w:t>- схема границ на ______ л.</w:t>
            </w:r>
          </w:p>
          <w:p w14:paraId="2E9C290B" w14:textId="77777777" w:rsidR="006959E1" w:rsidRDefault="006959E1" w:rsidP="00396898">
            <w:pPr>
              <w:pStyle w:val="a4"/>
              <w:spacing w:after="283"/>
              <w:jc w:val="both"/>
            </w:pPr>
            <w:bookmarkStart w:id="42" w:name="redstr70"/>
            <w:bookmarkStart w:id="43" w:name="P006A0026"/>
            <w:bookmarkEnd w:id="42"/>
            <w:bookmarkEnd w:id="43"/>
            <w:r>
              <w:t>Приложение является неотъемлемой частью решения о согласии создания места (площадки) накопления твердых коммунальных отходов.</w:t>
            </w:r>
          </w:p>
        </w:tc>
      </w:tr>
      <w:tr w:rsidR="006959E1" w14:paraId="3BFB48E6" w14:textId="77777777" w:rsidTr="00396898">
        <w:trPr>
          <w:gridAfter w:val="1"/>
          <w:wAfter w:w="22" w:type="dxa"/>
        </w:trPr>
        <w:tc>
          <w:tcPr>
            <w:tcW w:w="5613" w:type="dxa"/>
            <w:shd w:val="clear" w:color="auto" w:fill="auto"/>
          </w:tcPr>
          <w:p w14:paraId="1006D919" w14:textId="77777777" w:rsidR="006959E1" w:rsidRDefault="006959E1" w:rsidP="00396898">
            <w:pPr>
              <w:pStyle w:val="a4"/>
              <w:spacing w:after="283"/>
              <w:jc w:val="center"/>
            </w:pPr>
            <w:r>
              <w:lastRenderedPageBreak/>
              <w:t>____________________________________________________________________________________________</w:t>
            </w:r>
            <w:bookmarkStart w:id="44" w:name="P006A0028"/>
            <w:bookmarkEnd w:id="44"/>
            <w:r>
              <w:rPr>
                <w:sz w:val="20"/>
                <w:szCs w:val="20"/>
              </w:rPr>
              <w:t>(наименование должности должностного лица уполномоченного органа, осуществляющего выдачу разрешения)</w:t>
            </w:r>
          </w:p>
        </w:tc>
        <w:tc>
          <w:tcPr>
            <w:tcW w:w="1250" w:type="dxa"/>
            <w:shd w:val="clear" w:color="auto" w:fill="auto"/>
          </w:tcPr>
          <w:p w14:paraId="71C35651" w14:textId="77777777" w:rsidR="006959E1" w:rsidRDefault="006959E1" w:rsidP="00396898">
            <w:pPr>
              <w:pStyle w:val="a4"/>
              <w:spacing w:after="283"/>
              <w:jc w:val="center"/>
            </w:pPr>
            <w:bookmarkStart w:id="45" w:name="P006A0029"/>
            <w:bookmarkEnd w:id="45"/>
            <w:r>
              <w:t>________</w:t>
            </w:r>
          </w:p>
          <w:p w14:paraId="6DD35124" w14:textId="77777777" w:rsidR="006959E1" w:rsidRDefault="006959E1" w:rsidP="00396898">
            <w:pPr>
              <w:pStyle w:val="a4"/>
              <w:spacing w:after="283"/>
              <w:jc w:val="center"/>
            </w:pPr>
            <w:bookmarkStart w:id="46" w:name="P006A002A"/>
            <w:bookmarkEnd w:id="46"/>
            <w:r>
              <w:rPr>
                <w:sz w:val="20"/>
                <w:szCs w:val="20"/>
              </w:rPr>
              <w:t>(подпись, печать)</w:t>
            </w:r>
          </w:p>
        </w:tc>
        <w:tc>
          <w:tcPr>
            <w:tcW w:w="2494" w:type="dxa"/>
            <w:shd w:val="clear" w:color="auto" w:fill="auto"/>
          </w:tcPr>
          <w:p w14:paraId="5EDCCBAF" w14:textId="77777777" w:rsidR="006959E1" w:rsidRDefault="006959E1" w:rsidP="00396898">
            <w:pPr>
              <w:pStyle w:val="a4"/>
              <w:spacing w:after="283"/>
              <w:jc w:val="center"/>
            </w:pPr>
            <w:bookmarkStart w:id="47" w:name="P006A002B"/>
            <w:bookmarkEnd w:id="47"/>
            <w:r>
              <w:t>____________________</w:t>
            </w:r>
          </w:p>
          <w:p w14:paraId="577EF148" w14:textId="77777777" w:rsidR="006959E1" w:rsidRDefault="006959E1" w:rsidP="00396898">
            <w:pPr>
              <w:pStyle w:val="a4"/>
              <w:spacing w:after="283"/>
              <w:jc w:val="center"/>
            </w:pPr>
            <w:bookmarkStart w:id="48" w:name="P006A002C"/>
            <w:bookmarkEnd w:id="48"/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5EA99717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AB"/>
    <w:rsid w:val="00150BAB"/>
    <w:rsid w:val="00605DEA"/>
    <w:rsid w:val="006959E1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7653F-58DB-4420-A2BD-8A6DDD8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9E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59E1"/>
    <w:rPr>
      <w:color w:val="0000FF"/>
      <w:u w:val="single"/>
    </w:rPr>
  </w:style>
  <w:style w:type="paragraph" w:customStyle="1" w:styleId="a4">
    <w:name w:val="Содержимое таблицы"/>
    <w:basedOn w:val="a"/>
    <w:rsid w:val="006959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10318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2023-04-11T06:07:00Z</dcterms:created>
  <dcterms:modified xsi:type="dcterms:W3CDTF">2023-04-11T06:08:00Z</dcterms:modified>
</cp:coreProperties>
</file>